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A0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E7FA0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E7FA0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E7FA0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E7FA0" w:rsidRPr="00DD3579" w:rsidRDefault="006E7FA0" w:rsidP="0099117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109B">
        <w:rPr>
          <w:rFonts w:ascii="Times New Roman" w:hAnsi="Times New Roman" w:cs="Times New Roman"/>
          <w:sz w:val="28"/>
          <w:szCs w:val="28"/>
        </w:rPr>
        <w:t>10.11.2016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9A109B">
        <w:rPr>
          <w:rFonts w:ascii="Times New Roman" w:hAnsi="Times New Roman" w:cs="Times New Roman"/>
          <w:sz w:val="28"/>
          <w:szCs w:val="28"/>
        </w:rPr>
        <w:t xml:space="preserve"> 26/177</w:t>
      </w:r>
      <w:bookmarkStart w:id="0" w:name="_GoBack"/>
      <w:bookmarkEnd w:id="0"/>
    </w:p>
    <w:p w:rsidR="006E7FA0" w:rsidRDefault="006E7FA0" w:rsidP="00991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FA0" w:rsidRDefault="006E7FA0" w:rsidP="009911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E7FA0" w:rsidRDefault="006E7FA0" w:rsidP="009911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</w:p>
    <w:p w:rsidR="006E7FA0" w:rsidRPr="002B4F85" w:rsidRDefault="006E7FA0" w:rsidP="009911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F85">
        <w:rPr>
          <w:rFonts w:ascii="Times New Roman" w:hAnsi="Times New Roman" w:cs="Times New Roman"/>
          <w:sz w:val="28"/>
          <w:szCs w:val="28"/>
        </w:rPr>
        <w:t>ПОЛОЖЕНИЕ</w:t>
      </w:r>
    </w:p>
    <w:p w:rsidR="006E7FA0" w:rsidRPr="002B4F85" w:rsidRDefault="006E7FA0" w:rsidP="009911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Градостроительном совете Кировской области</w:t>
      </w:r>
    </w:p>
    <w:p w:rsidR="006E7FA0" w:rsidRPr="002B4F85" w:rsidRDefault="006E7FA0" w:rsidP="000A4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7FA0" w:rsidRPr="000A4AC0" w:rsidRDefault="006E7FA0" w:rsidP="000A4AC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A4AC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7FA0" w:rsidRPr="002B4F85" w:rsidRDefault="006E7FA0" w:rsidP="000A4AC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736051">
        <w:rPr>
          <w:rFonts w:ascii="Times New Roman" w:hAnsi="Times New Roman" w:cs="Times New Roman"/>
          <w:sz w:val="28"/>
          <w:szCs w:val="28"/>
        </w:rPr>
        <w:t xml:space="preserve">1.1. Градостроительный совет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6051">
        <w:rPr>
          <w:rFonts w:ascii="Times New Roman" w:hAnsi="Times New Roman" w:cs="Times New Roman"/>
          <w:sz w:val="28"/>
          <w:szCs w:val="28"/>
        </w:rPr>
        <w:t xml:space="preserve"> Совет) является постоянно действующим координирующим, совещательным и консультативным органом, созданным в целях рассмотрения вопросов и подготовки предложений в сфере градостроительной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архитектурной </w:t>
      </w:r>
      <w:r w:rsidRPr="00736051">
        <w:rPr>
          <w:rFonts w:ascii="Times New Roman" w:hAnsi="Times New Roman" w:cs="Times New Roman"/>
          <w:sz w:val="28"/>
          <w:szCs w:val="28"/>
        </w:rPr>
        <w:t>деятельности, земельно-имущественных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части развития и застройки территории Кировской области и размещения объектов регионального значения. </w:t>
      </w:r>
    </w:p>
    <w:p w:rsidR="006E7FA0" w:rsidRPr="000A4AC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51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руководствуется законодательством Российской Федерации и законодательством Кировской области, а также настоящим Положением о Градостроительном совете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736051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6E7FA0" w:rsidRPr="000A4AC0" w:rsidRDefault="006E7FA0" w:rsidP="000A4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A0" w:rsidRPr="000A4AC0" w:rsidRDefault="006E7FA0" w:rsidP="000A4AC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A4AC0">
        <w:rPr>
          <w:rFonts w:ascii="Times New Roman" w:hAnsi="Times New Roman" w:cs="Times New Roman"/>
          <w:b/>
          <w:bCs/>
          <w:sz w:val="28"/>
          <w:szCs w:val="28"/>
        </w:rPr>
        <w:t>2. Задачи Совета</w:t>
      </w:r>
    </w:p>
    <w:p w:rsidR="006E7FA0" w:rsidRPr="00736051" w:rsidRDefault="006E7FA0" w:rsidP="000A4AC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51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единой стратегии реализации градостроительной </w:t>
      </w:r>
      <w:r w:rsidRPr="006C1714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и рационального использования земель для обеспечения благоприятных условий жизнедеятельности на территории Кировской области.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347A3E"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Pr="00736051">
        <w:rPr>
          <w:rFonts w:ascii="Times New Roman" w:hAnsi="Times New Roman" w:cs="Times New Roman"/>
          <w:sz w:val="28"/>
          <w:szCs w:val="28"/>
        </w:rPr>
        <w:t xml:space="preserve"> и рекомендаций в сфере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архитектурной и </w:t>
      </w:r>
      <w:r w:rsidRPr="00736051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деятельности, инвестиционной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размещению объектов регионального значения, </w:t>
      </w:r>
      <w:r w:rsidRPr="00736051">
        <w:rPr>
          <w:rFonts w:ascii="Times New Roman" w:hAnsi="Times New Roman" w:cs="Times New Roman"/>
          <w:sz w:val="28"/>
          <w:szCs w:val="28"/>
        </w:rPr>
        <w:t>земельно-имущественных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 пределах компетенции Совета. 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Координация в</w:t>
      </w:r>
      <w:r w:rsidRPr="00736051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36051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Кировской области, органов местного самоуправления муниципальных образований Кировской области в сфере 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3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архитектурной </w:t>
      </w:r>
      <w:r w:rsidRPr="00736051">
        <w:rPr>
          <w:rFonts w:ascii="Times New Roman" w:hAnsi="Times New Roman" w:cs="Times New Roman"/>
          <w:sz w:val="28"/>
          <w:szCs w:val="28"/>
        </w:rPr>
        <w:t>деятельности, земельно-имущественных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A0" w:rsidRPr="00C4121E" w:rsidRDefault="006E7FA0" w:rsidP="000A4AC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E7FA0" w:rsidRPr="00C4121E" w:rsidRDefault="006E7FA0" w:rsidP="000A4AC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A4AC0">
        <w:rPr>
          <w:rFonts w:ascii="Times New Roman" w:hAnsi="Times New Roman" w:cs="Times New Roman"/>
          <w:b/>
          <w:bCs/>
          <w:sz w:val="28"/>
          <w:szCs w:val="28"/>
        </w:rPr>
        <w:t>3. Функции Совета</w:t>
      </w:r>
    </w:p>
    <w:p w:rsidR="006E7FA0" w:rsidRPr="00C4121E" w:rsidRDefault="006E7FA0" w:rsidP="000A4AC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E7FA0" w:rsidRPr="00383800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3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43E3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овит</w:t>
      </w:r>
      <w:r w:rsidRPr="00C43E34">
        <w:rPr>
          <w:rFonts w:ascii="Times New Roman" w:hAnsi="Times New Roman" w:cs="Times New Roman"/>
          <w:sz w:val="28"/>
          <w:szCs w:val="28"/>
        </w:rPr>
        <w:t xml:space="preserve"> предложения и рекомендации по результатам рассмотрения и обсуждения проектов</w:t>
      </w:r>
      <w:r w:rsidRPr="00383800">
        <w:rPr>
          <w:rFonts w:ascii="Times New Roman" w:hAnsi="Times New Roman" w:cs="Times New Roman"/>
          <w:sz w:val="28"/>
          <w:szCs w:val="28"/>
        </w:rPr>
        <w:t xml:space="preserve"> изменений в документы территориального планирования Российской Федерации, проекты документов территориального планирования субъектов Российской Федерации, документы территориального планирования муниципальных образований области в части размещения объектов регионального значения, архитектурны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3800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3800">
        <w:rPr>
          <w:rFonts w:ascii="Times New Roman" w:hAnsi="Times New Roman" w:cs="Times New Roman"/>
          <w:sz w:val="28"/>
          <w:szCs w:val="28"/>
        </w:rPr>
        <w:t xml:space="preserve"> на объекты, планируемые для размещения в границах исторического поселения регионального значения «Город Киров (Хлынов, Вятка)», концептуальны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3800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83800">
        <w:rPr>
          <w:rFonts w:ascii="Times New Roman" w:hAnsi="Times New Roman" w:cs="Times New Roman"/>
          <w:sz w:val="28"/>
          <w:szCs w:val="28"/>
        </w:rPr>
        <w:t xml:space="preserve"> по развитию отдельных территорий города Кирова на стадии подготовки проектов планировки территорий,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3800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территории.</w:t>
      </w:r>
    </w:p>
    <w:p w:rsidR="006E7FA0" w:rsidRPr="00347A3E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34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Pr="00C43E34">
        <w:rPr>
          <w:rFonts w:ascii="Times New Roman" w:hAnsi="Times New Roman" w:cs="Times New Roman"/>
          <w:sz w:val="28"/>
          <w:szCs w:val="28"/>
        </w:rPr>
        <w:t xml:space="preserve"> предложения и рекомендации по результатам рассмотрения и обсуждения архитектурных</w:t>
      </w:r>
      <w:r w:rsidRPr="00383800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3800">
        <w:rPr>
          <w:rFonts w:ascii="Times New Roman" w:hAnsi="Times New Roman" w:cs="Times New Roman"/>
          <w:sz w:val="28"/>
          <w:szCs w:val="28"/>
        </w:rPr>
        <w:t xml:space="preserve"> на объекты регионального значения,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r w:rsidRPr="00383800">
        <w:rPr>
          <w:rFonts w:ascii="Times New Roman" w:hAnsi="Times New Roman" w:cs="Times New Roman"/>
          <w:sz w:val="28"/>
          <w:szCs w:val="28"/>
        </w:rPr>
        <w:t>на основании утвержденных документов территориального планирования Кировской области.</w:t>
      </w:r>
    </w:p>
    <w:p w:rsidR="006E7FA0" w:rsidRPr="00C26EB6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34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Pr="00C43E34">
        <w:rPr>
          <w:rFonts w:ascii="Times New Roman" w:hAnsi="Times New Roman" w:cs="Times New Roman"/>
          <w:sz w:val="28"/>
          <w:szCs w:val="28"/>
        </w:rPr>
        <w:t xml:space="preserve"> предложения и рекомендации по результатам рассмотрения и обсуждения масштабных инвестиционных проектов в части размещения объектов регионального значения, реализация которых предусмотрена государственными программами Кировской области.</w:t>
      </w:r>
      <w:r w:rsidRPr="00C26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Вносит</w:t>
      </w:r>
      <w:r w:rsidRPr="002B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Правительство Кировской области и органы местного самоуправления муниципальных образований Кировской области </w:t>
      </w:r>
      <w:r w:rsidRPr="002B4F85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 о необходимости внесения изменений в</w:t>
      </w:r>
      <w:r w:rsidRPr="002B4F85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территориального планирования Кировской области</w:t>
      </w:r>
      <w:r w:rsidRPr="002B4F85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Кировской области, правила землепользования и застройки</w:t>
      </w:r>
      <w:r w:rsidRPr="002B4F85">
        <w:rPr>
          <w:rFonts w:ascii="Times New Roman" w:hAnsi="Times New Roman" w:cs="Times New Roman"/>
          <w:sz w:val="28"/>
          <w:szCs w:val="28"/>
        </w:rPr>
        <w:t>.</w:t>
      </w:r>
    </w:p>
    <w:p w:rsidR="006E7FA0" w:rsidRPr="00C43E34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3800">
        <w:rPr>
          <w:rFonts w:ascii="Times New Roman" w:hAnsi="Times New Roman" w:cs="Times New Roman"/>
          <w:sz w:val="28"/>
          <w:szCs w:val="28"/>
        </w:rPr>
        <w:t>.5. Вносит в Правительство Кировской области предложения о необходимости внесения изменений в региональные нормативы градостроительного проектирования Кировской области, а также предложения о совершенствовании</w:t>
      </w:r>
      <w:r w:rsidRPr="002B4F85">
        <w:rPr>
          <w:rFonts w:ascii="Times New Roman" w:hAnsi="Times New Roman" w:cs="Times New Roman"/>
          <w:sz w:val="28"/>
          <w:szCs w:val="28"/>
        </w:rPr>
        <w:t xml:space="preserve"> нормативной правовой базы</w:t>
      </w:r>
      <w:r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Pr="00C43E34">
        <w:rPr>
          <w:rFonts w:ascii="Times New Roman" w:hAnsi="Times New Roman" w:cs="Times New Roman"/>
          <w:sz w:val="28"/>
          <w:szCs w:val="28"/>
        </w:rPr>
        <w:t>области в области градостроительной деятельности.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34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Pr="00C43E34">
        <w:rPr>
          <w:rFonts w:ascii="Times New Roman" w:hAnsi="Times New Roman" w:cs="Times New Roman"/>
          <w:sz w:val="28"/>
          <w:szCs w:val="28"/>
        </w:rPr>
        <w:t xml:space="preserve"> предложения и рекомендации по результатам рассмотрения и обсуждения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2B4F85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области, иных программ (проектов) в сфере градостроительной деятельности, </w:t>
      </w:r>
      <w:r w:rsidRPr="001672BB">
        <w:rPr>
          <w:rFonts w:ascii="Times New Roman" w:hAnsi="Times New Roman" w:cs="Times New Roman"/>
          <w:sz w:val="28"/>
          <w:szCs w:val="28"/>
        </w:rPr>
        <w:t>инвестиционной деятельности в части размещения объектов регионального значения, земельно-имущественных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и планы (мероприятия) по их реализации.  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E9D">
        <w:rPr>
          <w:rFonts w:ascii="Times New Roman" w:hAnsi="Times New Roman" w:cs="Times New Roman"/>
          <w:sz w:val="28"/>
          <w:szCs w:val="28"/>
        </w:rPr>
        <w:t>3.7. Проводит анализ проектных решений при создании (развитии) социальной, транспортной, инженерной и коммунальной инфраструктур и иных объектов, оказывающих влияние на условия проживания и перспективное использование территорий муниципальных образований Кировской области.</w:t>
      </w:r>
    </w:p>
    <w:p w:rsidR="006E7FA0" w:rsidRPr="00C43E34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34"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Pr="00C43E34">
        <w:rPr>
          <w:rFonts w:ascii="Times New Roman" w:hAnsi="Times New Roman" w:cs="Times New Roman"/>
          <w:sz w:val="28"/>
          <w:szCs w:val="28"/>
        </w:rPr>
        <w:t xml:space="preserve"> предложения по результатам рассмотрения и обсуждения проектов законов и иных нормативных правовых актов Кировской области в сфере градостроительной деятельности.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34">
        <w:rPr>
          <w:rFonts w:ascii="Times New Roman" w:hAnsi="Times New Roman" w:cs="Times New Roman"/>
          <w:sz w:val="28"/>
          <w:szCs w:val="28"/>
        </w:rPr>
        <w:t xml:space="preserve">3.9. Рассматривает предложения, поступившие от органов </w:t>
      </w:r>
      <w:r w:rsidRPr="00EA6844">
        <w:rPr>
          <w:rFonts w:ascii="Times New Roman" w:hAnsi="Times New Roman" w:cs="Times New Roman"/>
          <w:sz w:val="28"/>
          <w:szCs w:val="28"/>
        </w:rPr>
        <w:t>исполнительной власти Кировской области, по передаче Кировской области полномочий по распоряжению земельными участками, находящимися в федеральной собственности, осуществляет выработку рекомендаций по их застройке.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2B4F85">
        <w:rPr>
          <w:rFonts w:ascii="Times New Roman" w:hAnsi="Times New Roman" w:cs="Times New Roman"/>
          <w:sz w:val="28"/>
          <w:szCs w:val="28"/>
        </w:rPr>
        <w:t>Рассматривает вопросы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области в проектах государственно-частного партнерства в соответствии с федеральным законодательством и законодательством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области и осуществляет выработку рекомендаций по ним.</w:t>
      </w:r>
    </w:p>
    <w:p w:rsidR="006E7FA0" w:rsidRPr="000A4AC0" w:rsidRDefault="006E7FA0" w:rsidP="000A4AC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A4AC0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Состав Совета</w:t>
      </w:r>
    </w:p>
    <w:p w:rsidR="006E7FA0" w:rsidRPr="002B4F85" w:rsidRDefault="006E7FA0" w:rsidP="000A4A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B4F85">
        <w:rPr>
          <w:rFonts w:ascii="Times New Roman" w:hAnsi="Times New Roman" w:cs="Times New Roman"/>
          <w:sz w:val="28"/>
          <w:szCs w:val="28"/>
        </w:rPr>
        <w:t xml:space="preserve">1. Совет возглавляет председатель Совета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Pr="002B4F85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–Председателя Правительства Кировской области</w:t>
      </w:r>
      <w:r w:rsidRPr="002B4F85">
        <w:rPr>
          <w:rFonts w:ascii="Times New Roman" w:hAnsi="Times New Roman" w:cs="Times New Roman"/>
          <w:sz w:val="28"/>
          <w:szCs w:val="28"/>
        </w:rPr>
        <w:t>.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B4F85">
        <w:rPr>
          <w:rFonts w:ascii="Times New Roman" w:hAnsi="Times New Roman" w:cs="Times New Roman"/>
          <w:sz w:val="28"/>
          <w:szCs w:val="28"/>
        </w:rPr>
        <w:t>2. В состав Совета входят председатель Совета, заместитель председателя Совета, ответ</w:t>
      </w:r>
      <w:r>
        <w:rPr>
          <w:rFonts w:ascii="Times New Roman" w:hAnsi="Times New Roman" w:cs="Times New Roman"/>
          <w:sz w:val="28"/>
          <w:szCs w:val="28"/>
        </w:rPr>
        <w:t xml:space="preserve">ственный секретарь Совета, </w:t>
      </w:r>
      <w:r w:rsidRPr="002B4F85">
        <w:rPr>
          <w:rFonts w:ascii="Times New Roman" w:hAnsi="Times New Roman" w:cs="Times New Roman"/>
          <w:sz w:val="28"/>
          <w:szCs w:val="28"/>
        </w:rPr>
        <w:t>члены Совета.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2B4F85">
        <w:rPr>
          <w:rFonts w:ascii="Times New Roman" w:hAnsi="Times New Roman" w:cs="Times New Roman"/>
          <w:sz w:val="28"/>
          <w:szCs w:val="28"/>
        </w:rPr>
        <w:t xml:space="preserve">. Персональный состав Совета утверждается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2B4F85">
        <w:rPr>
          <w:rFonts w:ascii="Times New Roman" w:hAnsi="Times New Roman" w:cs="Times New Roman"/>
          <w:sz w:val="28"/>
          <w:szCs w:val="28"/>
        </w:rPr>
        <w:t xml:space="preserve"> Совет осуществляет свою деятельность на принципах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B4F85">
        <w:rPr>
          <w:rFonts w:ascii="Times New Roman" w:hAnsi="Times New Roman" w:cs="Times New Roman"/>
          <w:sz w:val="28"/>
          <w:szCs w:val="28"/>
        </w:rPr>
        <w:t>авноправия его членов, коллегиальности принятия решений и гласности. Члены Совета принимают участие в его работе на общественных началах.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4F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2B4F85">
        <w:rPr>
          <w:rFonts w:ascii="Times New Roman" w:hAnsi="Times New Roman" w:cs="Times New Roman"/>
          <w:sz w:val="28"/>
          <w:szCs w:val="28"/>
        </w:rPr>
        <w:t xml:space="preserve"> Председатель Совета:</w:t>
      </w:r>
    </w:p>
    <w:p w:rsidR="006E7FA0" w:rsidRPr="00C26EB6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4.5.1. Организует работу С</w:t>
      </w:r>
      <w:r w:rsidRPr="00C26EB6">
        <w:rPr>
          <w:rFonts w:ascii="Times New Roman" w:hAnsi="Times New Roman" w:cs="Times New Roman"/>
          <w:sz w:val="28"/>
          <w:szCs w:val="28"/>
          <w:lang w:eastAsia="ru-RU"/>
        </w:rPr>
        <w:t>овета, утверждает план его работы, пре</w:t>
      </w:r>
      <w:r>
        <w:rPr>
          <w:rFonts w:ascii="Times New Roman" w:hAnsi="Times New Roman" w:cs="Times New Roman"/>
          <w:sz w:val="28"/>
          <w:szCs w:val="28"/>
          <w:lang w:eastAsia="ru-RU"/>
        </w:rPr>
        <w:t>дседательствует на заседаниях С</w:t>
      </w:r>
      <w:r w:rsidRPr="00C26EB6">
        <w:rPr>
          <w:rFonts w:ascii="Times New Roman" w:hAnsi="Times New Roman" w:cs="Times New Roman"/>
          <w:sz w:val="28"/>
          <w:szCs w:val="28"/>
          <w:lang w:eastAsia="ru-RU"/>
        </w:rPr>
        <w:t>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7FA0" w:rsidRPr="00C26EB6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4.5.2. Вносит на обсуждение С</w:t>
      </w:r>
      <w:r w:rsidRPr="00C26EB6">
        <w:rPr>
          <w:rFonts w:ascii="Times New Roman" w:hAnsi="Times New Roman" w:cs="Times New Roman"/>
          <w:sz w:val="28"/>
          <w:szCs w:val="28"/>
          <w:lang w:eastAsia="ru-RU"/>
        </w:rPr>
        <w:t>овета вопросы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6EB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C26EB6">
        <w:rPr>
          <w:rFonts w:ascii="Times New Roman" w:hAnsi="Times New Roman" w:cs="Times New Roman"/>
          <w:sz w:val="28"/>
          <w:szCs w:val="28"/>
        </w:rPr>
        <w:t>сфере 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26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архитектурной </w:t>
      </w:r>
      <w:r w:rsidRPr="00C26EB6">
        <w:rPr>
          <w:rFonts w:ascii="Times New Roman" w:hAnsi="Times New Roman" w:cs="Times New Roman"/>
          <w:sz w:val="28"/>
          <w:szCs w:val="28"/>
        </w:rPr>
        <w:t>деятельности, инвестиционной деятельности в части размещения объектов регионального значения, земельно-имущественных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FA0" w:rsidRPr="00C26EB6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4.5.3. У</w:t>
      </w:r>
      <w:r w:rsidRPr="002B4F85">
        <w:rPr>
          <w:rFonts w:ascii="Times New Roman" w:hAnsi="Times New Roman" w:cs="Times New Roman"/>
          <w:sz w:val="28"/>
          <w:szCs w:val="28"/>
        </w:rPr>
        <w:t>тверждает протоколы заседаний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2B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одписывает от имени С</w:t>
      </w:r>
      <w:r w:rsidRPr="00C26EB6">
        <w:rPr>
          <w:rFonts w:ascii="Times New Roman" w:hAnsi="Times New Roman" w:cs="Times New Roman"/>
          <w:sz w:val="28"/>
          <w:szCs w:val="28"/>
          <w:lang w:eastAsia="ru-RU"/>
        </w:rPr>
        <w:t xml:space="preserve">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Pr="00C26EB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документы.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2B4F85">
        <w:rPr>
          <w:rFonts w:ascii="Times New Roman" w:hAnsi="Times New Roman" w:cs="Times New Roman"/>
          <w:sz w:val="28"/>
          <w:szCs w:val="28"/>
        </w:rPr>
        <w:t xml:space="preserve"> Заместитель председателя Совета: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О</w:t>
      </w:r>
      <w:r w:rsidRPr="002B4F85">
        <w:rPr>
          <w:rFonts w:ascii="Times New Roman" w:hAnsi="Times New Roman" w:cs="Times New Roman"/>
          <w:sz w:val="28"/>
          <w:szCs w:val="28"/>
        </w:rPr>
        <w:t>существляет полномочия председателя Совета в случае его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Ф</w:t>
      </w:r>
      <w:r w:rsidRPr="002B4F85">
        <w:rPr>
          <w:rFonts w:ascii="Times New Roman" w:hAnsi="Times New Roman" w:cs="Times New Roman"/>
          <w:sz w:val="28"/>
          <w:szCs w:val="28"/>
        </w:rPr>
        <w:t>ормирует</w:t>
      </w:r>
      <w:r>
        <w:rPr>
          <w:rFonts w:ascii="Times New Roman" w:hAnsi="Times New Roman" w:cs="Times New Roman"/>
          <w:sz w:val="28"/>
          <w:szCs w:val="28"/>
        </w:rPr>
        <w:t xml:space="preserve"> проекты повесток заседаний Совета.</w:t>
      </w:r>
    </w:p>
    <w:p w:rsidR="006E7FA0" w:rsidRPr="00C4121E" w:rsidRDefault="006E7FA0" w:rsidP="000A4AC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E7FA0" w:rsidRPr="00C4121E" w:rsidRDefault="006E7FA0" w:rsidP="000A4AC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A4AC0">
        <w:rPr>
          <w:rFonts w:ascii="Times New Roman" w:hAnsi="Times New Roman" w:cs="Times New Roman"/>
          <w:b/>
          <w:bCs/>
          <w:sz w:val="28"/>
          <w:szCs w:val="28"/>
        </w:rPr>
        <w:t>5. Организация работы Совета</w:t>
      </w:r>
    </w:p>
    <w:p w:rsidR="006E7FA0" w:rsidRPr="00C4121E" w:rsidRDefault="006E7FA0" w:rsidP="000A4AC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Pr="00DA3615">
        <w:rPr>
          <w:rFonts w:ascii="Times New Roman" w:hAnsi="Times New Roman" w:cs="Times New Roman"/>
          <w:sz w:val="28"/>
          <w:szCs w:val="28"/>
          <w:lang w:eastAsia="ru-RU"/>
        </w:rPr>
        <w:t xml:space="preserve">Совет 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задачами и функциями, определенными настоящим Положением.</w:t>
      </w:r>
    </w:p>
    <w:p w:rsidR="006E7FA0" w:rsidRPr="00DA3615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 Организационной формой деятельности Совета являются заседания, которые проводятся в соответствии с планом работы Совета.</w:t>
      </w:r>
    </w:p>
    <w:p w:rsidR="006E7FA0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5.3. Повестка дня заседания Совета формируется заместителем председателя Совета.</w:t>
      </w:r>
    </w:p>
    <w:p w:rsidR="006E7FA0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о повестке дня, материалы по вопросам, планируемым для рассмотрения на заседании Совета, рассылаются всем участникам заседания не позднее чем за 3 дня до его проведения.</w:t>
      </w:r>
    </w:p>
    <w:p w:rsidR="006E7FA0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Совета считаются правомочными, если на них присутствует более половины его членов.  </w:t>
      </w:r>
    </w:p>
    <w:p w:rsidR="006E7FA0" w:rsidRPr="00EE0C3B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3B">
        <w:rPr>
          <w:rFonts w:ascii="Times New Roman" w:hAnsi="Times New Roman" w:cs="Times New Roman"/>
          <w:sz w:val="28"/>
          <w:szCs w:val="28"/>
        </w:rPr>
        <w:t>5.4. Информационно-аналитические материалы для рассмотрения на заседаниях Совета представляются на бумажном и электронном носителях в формате «jpg».</w:t>
      </w:r>
      <w:r w:rsidRPr="00EE0C3B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 представля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емых </w:t>
      </w:r>
      <w:r w:rsidRPr="00EE0C3B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включаются </w:t>
      </w:r>
      <w:r w:rsidRPr="00EE0C3B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 с изложением вопроса</w:t>
      </w:r>
      <w:r w:rsidRPr="00EE0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объеме,</w:t>
      </w:r>
      <w:r w:rsidRPr="00EE0C3B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превышающем</w:t>
      </w:r>
      <w:r>
        <w:rPr>
          <w:rFonts w:ascii="Times New Roman" w:hAnsi="Times New Roman" w:cs="Times New Roman"/>
          <w:sz w:val="28"/>
          <w:szCs w:val="28"/>
        </w:rPr>
        <w:br/>
      </w:r>
      <w:r w:rsidRPr="00EE0C3B">
        <w:rPr>
          <w:rFonts w:ascii="Times New Roman" w:hAnsi="Times New Roman" w:cs="Times New Roman"/>
          <w:sz w:val="28"/>
          <w:szCs w:val="28"/>
        </w:rPr>
        <w:t>6 страниц машинописного текста (размер шрифта 14, межстрочный интервал одинарный</w:t>
      </w:r>
      <w:r w:rsidRPr="00383800">
        <w:rPr>
          <w:rFonts w:ascii="Times New Roman" w:hAnsi="Times New Roman" w:cs="Times New Roman"/>
          <w:sz w:val="28"/>
          <w:szCs w:val="28"/>
        </w:rPr>
        <w:t>)</w:t>
      </w:r>
      <w:r w:rsidRPr="00383800">
        <w:rPr>
          <w:rFonts w:ascii="Times New Roman" w:hAnsi="Times New Roman" w:cs="Times New Roman"/>
          <w:sz w:val="28"/>
          <w:szCs w:val="28"/>
          <w:lang w:eastAsia="ru-RU"/>
        </w:rPr>
        <w:t>, обоснования вносимых предложений, графический материал.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7FA0" w:rsidRPr="004A51D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Решение С</w:t>
      </w:r>
      <w:r w:rsidRPr="004A51D0">
        <w:rPr>
          <w:rFonts w:ascii="Times New Roman" w:hAnsi="Times New Roman" w:cs="Times New Roman"/>
          <w:sz w:val="28"/>
          <w:szCs w:val="28"/>
        </w:rPr>
        <w:t xml:space="preserve">овета принимается открытым голосованием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51D0">
        <w:rPr>
          <w:rFonts w:ascii="Times New Roman" w:hAnsi="Times New Roman" w:cs="Times New Roman"/>
          <w:sz w:val="28"/>
          <w:szCs w:val="28"/>
        </w:rPr>
        <w:t>овета. В случае равенства голосов решающим является голос пред</w:t>
      </w:r>
      <w:r>
        <w:rPr>
          <w:rFonts w:ascii="Times New Roman" w:hAnsi="Times New Roman" w:cs="Times New Roman"/>
          <w:sz w:val="28"/>
          <w:szCs w:val="28"/>
        </w:rPr>
        <w:t>седательствующего на заседании С</w:t>
      </w:r>
      <w:r w:rsidRPr="004A51D0">
        <w:rPr>
          <w:rFonts w:ascii="Times New Roman" w:hAnsi="Times New Roman" w:cs="Times New Roman"/>
          <w:sz w:val="28"/>
          <w:szCs w:val="28"/>
        </w:rPr>
        <w:t>овета.</w:t>
      </w:r>
    </w:p>
    <w:p w:rsidR="006E7FA0" w:rsidRPr="004A51D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1D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6. Ре</w:t>
      </w:r>
      <w:r w:rsidRPr="004A51D0">
        <w:rPr>
          <w:rFonts w:ascii="Times New Roman" w:hAnsi="Times New Roman" w:cs="Times New Roman"/>
          <w:sz w:val="28"/>
          <w:szCs w:val="28"/>
        </w:rPr>
        <w:t xml:space="preserve">шения, принятые на заседании Совета, оформляются протоколом, который готовится </w:t>
      </w:r>
      <w:r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Pr="004A51D0">
        <w:rPr>
          <w:rFonts w:ascii="Times New Roman" w:hAnsi="Times New Roman" w:cs="Times New Roman"/>
          <w:sz w:val="28"/>
          <w:szCs w:val="28"/>
        </w:rPr>
        <w:t xml:space="preserve"> министерством строительства и жилищно-коммунального хозяйства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на согласование всем </w:t>
      </w:r>
      <w:r w:rsidRPr="004A51D0">
        <w:rPr>
          <w:rFonts w:ascii="Times New Roman" w:hAnsi="Times New Roman" w:cs="Times New Roman"/>
          <w:sz w:val="28"/>
          <w:szCs w:val="28"/>
        </w:rPr>
        <w:t>членам Совета.</w:t>
      </w:r>
    </w:p>
    <w:p w:rsidR="006E7FA0" w:rsidRDefault="006E7FA0" w:rsidP="000A4A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1D0">
        <w:rPr>
          <w:rFonts w:ascii="Times New Roman" w:hAnsi="Times New Roman" w:cs="Times New Roman"/>
          <w:sz w:val="28"/>
          <w:szCs w:val="28"/>
          <w:lang w:eastAsia="ru-RU"/>
        </w:rPr>
        <w:t>В случае несогласия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принятым решением каждый член С</w:t>
      </w:r>
      <w:r w:rsidRPr="004A51D0">
        <w:rPr>
          <w:rFonts w:ascii="Times New Roman" w:hAnsi="Times New Roman" w:cs="Times New Roman"/>
          <w:sz w:val="28"/>
          <w:szCs w:val="28"/>
          <w:lang w:eastAsia="ru-RU"/>
        </w:rPr>
        <w:t xml:space="preserve">овета вправе изложить письменно свое мнение,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A51D0">
        <w:rPr>
          <w:rFonts w:ascii="Times New Roman" w:hAnsi="Times New Roman" w:cs="Times New Roman"/>
          <w:sz w:val="28"/>
          <w:szCs w:val="28"/>
          <w:lang w:eastAsia="ru-RU"/>
        </w:rPr>
        <w:t>овета.</w:t>
      </w:r>
    </w:p>
    <w:p w:rsidR="006E7FA0" w:rsidRPr="00E3239A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Протокол подписывается</w:t>
      </w:r>
      <w:r w:rsidRPr="00E3239A">
        <w:t xml:space="preserve"> </w:t>
      </w:r>
      <w:r w:rsidRPr="00E3239A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Pr="004A51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случае его отсутствия −</w:t>
      </w:r>
      <w:r w:rsidRPr="004A51D0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Pr="004A51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39A">
        <w:rPr>
          <w:rFonts w:ascii="Times New Roman" w:hAnsi="Times New Roman" w:cs="Times New Roman"/>
          <w:sz w:val="28"/>
          <w:szCs w:val="28"/>
        </w:rPr>
        <w:t>и секретарем Совета.</w:t>
      </w:r>
    </w:p>
    <w:p w:rsidR="006E7FA0" w:rsidRPr="00D0585E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00">
        <w:rPr>
          <w:rFonts w:ascii="Times New Roman" w:hAnsi="Times New Roman" w:cs="Times New Roman"/>
          <w:sz w:val="28"/>
          <w:szCs w:val="28"/>
        </w:rPr>
        <w:t xml:space="preserve">5.8. Принимаемые Советом в пределах его компетенции решения направляются на рассмотрение </w:t>
      </w:r>
      <w:r w:rsidRPr="00760412">
        <w:rPr>
          <w:rFonts w:ascii="Times New Roman" w:hAnsi="Times New Roman" w:cs="Times New Roman"/>
          <w:sz w:val="28"/>
          <w:szCs w:val="28"/>
        </w:rPr>
        <w:t>в органы государственной власти Кировской области, органы местного самоуп</w:t>
      </w:r>
      <w:r w:rsidRPr="00383800">
        <w:rPr>
          <w:rFonts w:ascii="Times New Roman" w:hAnsi="Times New Roman" w:cs="Times New Roman"/>
          <w:sz w:val="28"/>
          <w:szCs w:val="28"/>
        </w:rPr>
        <w:t>равления Кировской области для принятия по ним соответствующих решений в пределах их компетенции.</w:t>
      </w:r>
      <w:r w:rsidRPr="00D05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Организационно-техническое</w:t>
      </w:r>
      <w:r w:rsidRPr="007012BE">
        <w:rPr>
          <w:rFonts w:ascii="Times New Roman" w:hAnsi="Times New Roman" w:cs="Times New Roman"/>
          <w:sz w:val="28"/>
          <w:szCs w:val="28"/>
        </w:rPr>
        <w:t xml:space="preserve"> обеспечен</w:t>
      </w:r>
      <w:r>
        <w:rPr>
          <w:rFonts w:ascii="Times New Roman" w:hAnsi="Times New Roman" w:cs="Times New Roman"/>
          <w:sz w:val="28"/>
          <w:szCs w:val="28"/>
        </w:rPr>
        <w:t xml:space="preserve">ие деятельности Совета </w:t>
      </w:r>
      <w:r w:rsidRPr="007012BE">
        <w:rPr>
          <w:rFonts w:ascii="Times New Roman" w:hAnsi="Times New Roman" w:cs="Times New Roman"/>
          <w:sz w:val="28"/>
          <w:szCs w:val="28"/>
        </w:rPr>
        <w:t>осуществляет министерство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Кировской области</w:t>
      </w:r>
      <w:r w:rsidRPr="007012BE">
        <w:rPr>
          <w:rFonts w:ascii="Times New Roman" w:hAnsi="Times New Roman" w:cs="Times New Roman"/>
          <w:sz w:val="28"/>
          <w:szCs w:val="28"/>
        </w:rPr>
        <w:t>.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Pr="002B4F85">
        <w:rPr>
          <w:rFonts w:ascii="Times New Roman" w:hAnsi="Times New Roman" w:cs="Times New Roman"/>
          <w:sz w:val="28"/>
          <w:szCs w:val="28"/>
        </w:rPr>
        <w:t xml:space="preserve"> Для осуществления возложенных на него функций Совет имеет право:</w:t>
      </w:r>
    </w:p>
    <w:p w:rsidR="006E7FA0" w:rsidRPr="002B4F85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Pr="002B4F85">
        <w:rPr>
          <w:rFonts w:ascii="Times New Roman" w:hAnsi="Times New Roman" w:cs="Times New Roman"/>
          <w:sz w:val="28"/>
          <w:szCs w:val="28"/>
        </w:rPr>
        <w:t xml:space="preserve">1. </w:t>
      </w:r>
      <w:r w:rsidRPr="00BA0091">
        <w:rPr>
          <w:rFonts w:ascii="Times New Roman" w:hAnsi="Times New Roman" w:cs="Times New Roman"/>
          <w:sz w:val="28"/>
          <w:szCs w:val="28"/>
        </w:rPr>
        <w:t>Запрашивать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Pr="002B4F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органов 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олнительной власти, </w:t>
      </w:r>
      <w:r w:rsidRPr="002B4F85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области, </w:t>
      </w:r>
      <w:r w:rsidRPr="002B4F8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области, общественных объединений и организаций документы, информацию, справочные материалы по вопросам, </w:t>
      </w:r>
      <w:r>
        <w:rPr>
          <w:rFonts w:ascii="Times New Roman" w:hAnsi="Times New Roman" w:cs="Times New Roman"/>
          <w:sz w:val="28"/>
          <w:szCs w:val="28"/>
        </w:rPr>
        <w:t xml:space="preserve">входящим в компетенцию </w:t>
      </w:r>
      <w:r w:rsidRPr="002B4F85">
        <w:rPr>
          <w:rFonts w:ascii="Times New Roman" w:hAnsi="Times New Roman" w:cs="Times New Roman"/>
          <w:sz w:val="28"/>
          <w:szCs w:val="28"/>
        </w:rPr>
        <w:t>Совета.</w:t>
      </w:r>
    </w:p>
    <w:p w:rsidR="006E7FA0" w:rsidRDefault="006E7FA0" w:rsidP="000A4A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Pr="002B4F85">
        <w:rPr>
          <w:rFonts w:ascii="Times New Roman" w:hAnsi="Times New Roman" w:cs="Times New Roman"/>
          <w:sz w:val="28"/>
          <w:szCs w:val="28"/>
        </w:rPr>
        <w:t xml:space="preserve">2. Приглашать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B4F85">
        <w:rPr>
          <w:rFonts w:ascii="Times New Roman" w:hAnsi="Times New Roman" w:cs="Times New Roman"/>
          <w:sz w:val="28"/>
          <w:szCs w:val="28"/>
        </w:rPr>
        <w:t xml:space="preserve">на заседания Совета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2B4F85">
        <w:rPr>
          <w:rFonts w:ascii="Times New Roman" w:hAnsi="Times New Roman" w:cs="Times New Roman"/>
          <w:sz w:val="28"/>
          <w:szCs w:val="28"/>
        </w:rPr>
        <w:t xml:space="preserve">федеральных органов государственной власти, общественных организаций,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2B4F85">
        <w:rPr>
          <w:rFonts w:ascii="Times New Roman" w:hAnsi="Times New Roman" w:cs="Times New Roman"/>
          <w:sz w:val="28"/>
          <w:szCs w:val="28"/>
        </w:rPr>
        <w:t xml:space="preserve"> области, руководителей и представителей заинтересованных организаций для участия в обсуждении вопросов, входящих в компетенцию Совета.</w:t>
      </w:r>
    </w:p>
    <w:p w:rsidR="006E7FA0" w:rsidRDefault="006E7FA0" w:rsidP="000A4A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7FA0" w:rsidRPr="00DD26E5" w:rsidRDefault="006E7FA0" w:rsidP="000A4AC0">
      <w:pPr>
        <w:pStyle w:val="ConsPlusNormal"/>
        <w:spacing w:line="360" w:lineRule="auto"/>
        <w:jc w:val="center"/>
        <w:rPr>
          <w:rFonts w:cs="Times New Roman"/>
          <w:sz w:val="32"/>
          <w:szCs w:val="32"/>
        </w:rPr>
      </w:pPr>
      <w:r>
        <w:t>____________________</w:t>
      </w:r>
    </w:p>
    <w:sectPr w:rsidR="006E7FA0" w:rsidRPr="00DD26E5" w:rsidSect="002A7023">
      <w:headerReference w:type="default" r:id="rId6"/>
      <w:pgSz w:w="11906" w:h="16838"/>
      <w:pgMar w:top="1079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15" w:rsidRDefault="00AA7715">
      <w:r>
        <w:separator/>
      </w:r>
    </w:p>
  </w:endnote>
  <w:endnote w:type="continuationSeparator" w:id="0">
    <w:p w:rsidR="00AA7715" w:rsidRDefault="00AA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15" w:rsidRDefault="00AA7715">
      <w:r>
        <w:separator/>
      </w:r>
    </w:p>
  </w:footnote>
  <w:footnote w:type="continuationSeparator" w:id="0">
    <w:p w:rsidR="00AA7715" w:rsidRDefault="00AA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FA0" w:rsidRPr="00006BB9" w:rsidRDefault="006E7FA0" w:rsidP="00E46C39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006BB9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006BB9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006BB9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9A109B">
      <w:rPr>
        <w:rStyle w:val="a8"/>
        <w:rFonts w:ascii="Times New Roman" w:hAnsi="Times New Roman" w:cs="Times New Roman"/>
        <w:noProof/>
        <w:sz w:val="28"/>
        <w:szCs w:val="28"/>
      </w:rPr>
      <w:t>3</w:t>
    </w:r>
    <w:r w:rsidRPr="00006BB9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6E7FA0" w:rsidRDefault="006E7F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52C"/>
    <w:rsid w:val="00006BB9"/>
    <w:rsid w:val="0001787D"/>
    <w:rsid w:val="00024F8E"/>
    <w:rsid w:val="00066861"/>
    <w:rsid w:val="000804E4"/>
    <w:rsid w:val="00081DB8"/>
    <w:rsid w:val="000A15B7"/>
    <w:rsid w:val="000A4AC0"/>
    <w:rsid w:val="000B3BE1"/>
    <w:rsid w:val="000C472B"/>
    <w:rsid w:val="000C506A"/>
    <w:rsid w:val="000C56D5"/>
    <w:rsid w:val="0011110B"/>
    <w:rsid w:val="001223BF"/>
    <w:rsid w:val="00125CBA"/>
    <w:rsid w:val="00131391"/>
    <w:rsid w:val="0013549C"/>
    <w:rsid w:val="00141EF9"/>
    <w:rsid w:val="0016525F"/>
    <w:rsid w:val="001672BB"/>
    <w:rsid w:val="00176509"/>
    <w:rsid w:val="001818FF"/>
    <w:rsid w:val="00194416"/>
    <w:rsid w:val="0019755B"/>
    <w:rsid w:val="001A2370"/>
    <w:rsid w:val="001C5E75"/>
    <w:rsid w:val="001C6A3F"/>
    <w:rsid w:val="001D36C3"/>
    <w:rsid w:val="001E3633"/>
    <w:rsid w:val="001E59BD"/>
    <w:rsid w:val="001F1732"/>
    <w:rsid w:val="00214678"/>
    <w:rsid w:val="0022290F"/>
    <w:rsid w:val="002229C3"/>
    <w:rsid w:val="00234E11"/>
    <w:rsid w:val="002614B2"/>
    <w:rsid w:val="002A05BC"/>
    <w:rsid w:val="002A5B2A"/>
    <w:rsid w:val="002A7023"/>
    <w:rsid w:val="002B4F85"/>
    <w:rsid w:val="002C2EC0"/>
    <w:rsid w:val="00347A3E"/>
    <w:rsid w:val="00366AAA"/>
    <w:rsid w:val="00383800"/>
    <w:rsid w:val="00387675"/>
    <w:rsid w:val="00391614"/>
    <w:rsid w:val="00392565"/>
    <w:rsid w:val="00392F60"/>
    <w:rsid w:val="00394DAC"/>
    <w:rsid w:val="003C4056"/>
    <w:rsid w:val="003D0B2F"/>
    <w:rsid w:val="003D3C6A"/>
    <w:rsid w:val="003F3B4C"/>
    <w:rsid w:val="004026C9"/>
    <w:rsid w:val="0042040C"/>
    <w:rsid w:val="00440182"/>
    <w:rsid w:val="00454C8A"/>
    <w:rsid w:val="004720E7"/>
    <w:rsid w:val="00474D7F"/>
    <w:rsid w:val="004829DF"/>
    <w:rsid w:val="004A51D0"/>
    <w:rsid w:val="004F1BAF"/>
    <w:rsid w:val="004F1C58"/>
    <w:rsid w:val="0052407B"/>
    <w:rsid w:val="005600C3"/>
    <w:rsid w:val="00570030"/>
    <w:rsid w:val="00590F90"/>
    <w:rsid w:val="005D5CD7"/>
    <w:rsid w:val="005F7FB2"/>
    <w:rsid w:val="00644C43"/>
    <w:rsid w:val="00675ED7"/>
    <w:rsid w:val="00684196"/>
    <w:rsid w:val="0069552C"/>
    <w:rsid w:val="006A68E4"/>
    <w:rsid w:val="006A7F76"/>
    <w:rsid w:val="006A7FC4"/>
    <w:rsid w:val="006B0F13"/>
    <w:rsid w:val="006B3CEB"/>
    <w:rsid w:val="006C1714"/>
    <w:rsid w:val="006D5A5E"/>
    <w:rsid w:val="006E0103"/>
    <w:rsid w:val="006E47A9"/>
    <w:rsid w:val="006E7FA0"/>
    <w:rsid w:val="007012BE"/>
    <w:rsid w:val="00704A2D"/>
    <w:rsid w:val="007064BD"/>
    <w:rsid w:val="0071070B"/>
    <w:rsid w:val="00727C93"/>
    <w:rsid w:val="00736051"/>
    <w:rsid w:val="00737C0C"/>
    <w:rsid w:val="00756160"/>
    <w:rsid w:val="00760412"/>
    <w:rsid w:val="007976E3"/>
    <w:rsid w:val="007A6208"/>
    <w:rsid w:val="007D780F"/>
    <w:rsid w:val="007E500E"/>
    <w:rsid w:val="007E6D18"/>
    <w:rsid w:val="00816A44"/>
    <w:rsid w:val="00823216"/>
    <w:rsid w:val="00834EA8"/>
    <w:rsid w:val="00841A68"/>
    <w:rsid w:val="00845835"/>
    <w:rsid w:val="00856ED9"/>
    <w:rsid w:val="008600F8"/>
    <w:rsid w:val="00891EE4"/>
    <w:rsid w:val="008A37A0"/>
    <w:rsid w:val="008B3FC6"/>
    <w:rsid w:val="008E6048"/>
    <w:rsid w:val="008F319B"/>
    <w:rsid w:val="009015C1"/>
    <w:rsid w:val="00901CBD"/>
    <w:rsid w:val="009352E7"/>
    <w:rsid w:val="009421E9"/>
    <w:rsid w:val="00945EEB"/>
    <w:rsid w:val="00952928"/>
    <w:rsid w:val="0095475E"/>
    <w:rsid w:val="00961AA5"/>
    <w:rsid w:val="00967056"/>
    <w:rsid w:val="00973730"/>
    <w:rsid w:val="00977236"/>
    <w:rsid w:val="0099117B"/>
    <w:rsid w:val="00996A88"/>
    <w:rsid w:val="009A109B"/>
    <w:rsid w:val="009F7563"/>
    <w:rsid w:val="00A06CDD"/>
    <w:rsid w:val="00A128A3"/>
    <w:rsid w:val="00A2304D"/>
    <w:rsid w:val="00A26A23"/>
    <w:rsid w:val="00A556BB"/>
    <w:rsid w:val="00A84874"/>
    <w:rsid w:val="00A868F7"/>
    <w:rsid w:val="00A87C04"/>
    <w:rsid w:val="00A93E9D"/>
    <w:rsid w:val="00AA7715"/>
    <w:rsid w:val="00AD5B69"/>
    <w:rsid w:val="00AE7A46"/>
    <w:rsid w:val="00AF7F5A"/>
    <w:rsid w:val="00B13B88"/>
    <w:rsid w:val="00B344BF"/>
    <w:rsid w:val="00B46F94"/>
    <w:rsid w:val="00B95E65"/>
    <w:rsid w:val="00BA0091"/>
    <w:rsid w:val="00BD12E2"/>
    <w:rsid w:val="00BD47CF"/>
    <w:rsid w:val="00C02B0D"/>
    <w:rsid w:val="00C0573B"/>
    <w:rsid w:val="00C206B0"/>
    <w:rsid w:val="00C26EB6"/>
    <w:rsid w:val="00C4121E"/>
    <w:rsid w:val="00C43E34"/>
    <w:rsid w:val="00C46912"/>
    <w:rsid w:val="00C51F46"/>
    <w:rsid w:val="00CC7D9C"/>
    <w:rsid w:val="00CE571F"/>
    <w:rsid w:val="00CF0651"/>
    <w:rsid w:val="00CF212F"/>
    <w:rsid w:val="00CF4E9A"/>
    <w:rsid w:val="00D0483E"/>
    <w:rsid w:val="00D0585E"/>
    <w:rsid w:val="00D239DA"/>
    <w:rsid w:val="00D32784"/>
    <w:rsid w:val="00D50389"/>
    <w:rsid w:val="00D70548"/>
    <w:rsid w:val="00D759DB"/>
    <w:rsid w:val="00DA3615"/>
    <w:rsid w:val="00DA5977"/>
    <w:rsid w:val="00DB3027"/>
    <w:rsid w:val="00DC4B29"/>
    <w:rsid w:val="00DC7873"/>
    <w:rsid w:val="00DD0317"/>
    <w:rsid w:val="00DD04B9"/>
    <w:rsid w:val="00DD26E5"/>
    <w:rsid w:val="00DD2B32"/>
    <w:rsid w:val="00DD3579"/>
    <w:rsid w:val="00DD5DEA"/>
    <w:rsid w:val="00DE345B"/>
    <w:rsid w:val="00DE440C"/>
    <w:rsid w:val="00DF1B5A"/>
    <w:rsid w:val="00DF6C16"/>
    <w:rsid w:val="00E13222"/>
    <w:rsid w:val="00E3239A"/>
    <w:rsid w:val="00E45B8C"/>
    <w:rsid w:val="00E46C39"/>
    <w:rsid w:val="00E820EF"/>
    <w:rsid w:val="00EA6844"/>
    <w:rsid w:val="00EB34AD"/>
    <w:rsid w:val="00EB40BD"/>
    <w:rsid w:val="00EC086D"/>
    <w:rsid w:val="00ED47F8"/>
    <w:rsid w:val="00ED5961"/>
    <w:rsid w:val="00EE0C3B"/>
    <w:rsid w:val="00EE5CDC"/>
    <w:rsid w:val="00EF7198"/>
    <w:rsid w:val="00F21982"/>
    <w:rsid w:val="00F378D6"/>
    <w:rsid w:val="00F40DB5"/>
    <w:rsid w:val="00FB2E14"/>
    <w:rsid w:val="00FB494F"/>
    <w:rsid w:val="00FB67D0"/>
    <w:rsid w:val="00FB6B56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D50614-7490-438C-B820-74BBBFA0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26E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DD26E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 Знак Знак Знак Знак Знак"/>
    <w:basedOn w:val="a"/>
    <w:uiPriority w:val="99"/>
    <w:rsid w:val="00366A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rsid w:val="008B3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56ED9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uiPriority w:val="99"/>
    <w:rsid w:val="00006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01787D"/>
    <w:rPr>
      <w:lang w:eastAsia="en-US"/>
    </w:rPr>
  </w:style>
  <w:style w:type="character" w:styleId="a8">
    <w:name w:val="page number"/>
    <w:basedOn w:val="a0"/>
    <w:uiPriority w:val="99"/>
    <w:rsid w:val="00006BB9"/>
  </w:style>
  <w:style w:type="paragraph" w:styleId="a9">
    <w:name w:val="footer"/>
    <w:basedOn w:val="a"/>
    <w:link w:val="aa"/>
    <w:uiPriority w:val="99"/>
    <w:rsid w:val="00006B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178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1334</Words>
  <Characters>7604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t805kia</dc:creator>
  <cp:keywords/>
  <dc:description/>
  <cp:lastModifiedBy>Елена И. Кормщикова</cp:lastModifiedBy>
  <cp:revision>42</cp:revision>
  <cp:lastPrinted>2016-11-07T07:18:00Z</cp:lastPrinted>
  <dcterms:created xsi:type="dcterms:W3CDTF">2016-10-28T06:15:00Z</dcterms:created>
  <dcterms:modified xsi:type="dcterms:W3CDTF">2016-11-14T10:50:00Z</dcterms:modified>
</cp:coreProperties>
</file>